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977F8" w14:textId="77777777" w:rsidR="00C438A3" w:rsidRDefault="00000000">
      <w:pPr>
        <w:spacing w:after="120"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Kupujúci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>:</w:t>
      </w:r>
    </w:p>
    <w:p w14:paraId="267C38CA" w14:textId="77777777" w:rsidR="00C438A3" w:rsidRDefault="00000000">
      <w:pPr>
        <w:tabs>
          <w:tab w:val="left" w:pos="2267"/>
        </w:tabs>
        <w:spacing w:after="12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Meno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priezvisko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: ______________________________________________</w:t>
      </w:r>
    </w:p>
    <w:p w14:paraId="069B731B" w14:textId="77777777" w:rsidR="00C438A3" w:rsidRDefault="00000000">
      <w:pPr>
        <w:tabs>
          <w:tab w:val="left" w:pos="2267"/>
        </w:tabs>
        <w:spacing w:after="20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Bydlisko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: ________________________________________________________</w:t>
      </w:r>
    </w:p>
    <w:p w14:paraId="149B7E7F" w14:textId="77777777" w:rsidR="00C438A3" w:rsidRDefault="00000000">
      <w:pPr>
        <w:tabs>
          <w:tab w:val="left" w:pos="2267"/>
        </w:tabs>
        <w:spacing w:after="20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E-mail, tel. číslo: _________________________________________________</w:t>
      </w:r>
    </w:p>
    <w:p w14:paraId="762720F2" w14:textId="77777777" w:rsidR="000C1947" w:rsidRDefault="00000000" w:rsidP="000C1947">
      <w:pPr>
        <w:tabs>
          <w:tab w:val="left" w:pos="2267"/>
        </w:tabs>
        <w:spacing w:after="120"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Obchodník:</w:t>
      </w:r>
    </w:p>
    <w:p w14:paraId="26F0DC90" w14:textId="2CB9FCE1" w:rsidR="00C438A3" w:rsidRDefault="00000000" w:rsidP="000C1947">
      <w:pPr>
        <w:tabs>
          <w:tab w:val="left" w:pos="2267"/>
        </w:tabs>
        <w:spacing w:after="120"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eland</w:t>
      </w:r>
      <w:proofErr w:type="spellEnd"/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, s.r.o.</w:t>
      </w:r>
      <w:r>
        <w:rPr>
          <w:rFonts w:ascii="Montserrat" w:eastAsia="Montserrat" w:hAnsi="Montserrat" w:cs="Montserrat"/>
          <w:sz w:val="20"/>
          <w:szCs w:val="20"/>
        </w:rPr>
        <w:t>,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</w:p>
    <w:p w14:paraId="014A4DF1" w14:textId="77777777" w:rsidR="00C438A3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IČO: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53 385 241</w:t>
      </w:r>
      <w:r>
        <w:rPr>
          <w:rFonts w:ascii="Montserrat" w:eastAsia="Montserrat" w:hAnsi="Montserrat" w:cs="Montserrat"/>
          <w:sz w:val="20"/>
          <w:szCs w:val="20"/>
        </w:rPr>
        <w:t xml:space="preserve">, </w:t>
      </w:r>
    </w:p>
    <w:p w14:paraId="1A9CD0EC" w14:textId="77777777" w:rsidR="00C438A3" w:rsidRDefault="00000000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DIČ: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SK2121354983</w:t>
      </w:r>
    </w:p>
    <w:p w14:paraId="0D07B452" w14:textId="77777777" w:rsidR="00C438A3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sídlom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M.R.Štefánika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1016/15, 03853 Turany</w:t>
      </w:r>
    </w:p>
    <w:p w14:paraId="5D03F39D" w14:textId="2958FD57" w:rsidR="00C438A3" w:rsidRPr="00E14BE3" w:rsidRDefault="00E14BE3" w:rsidP="00E14BE3">
      <w:pPr>
        <w:spacing w:line="240" w:lineRule="auto"/>
        <w:jc w:val="both"/>
        <w:rPr>
          <w:rFonts w:ascii="Montserrat" w:eastAsia="Montserrat" w:hAnsi="Montserrat" w:cs="Montserrat"/>
          <w:sz w:val="16"/>
          <w:szCs w:val="16"/>
          <w:highlight w:val="white"/>
          <w:lang w:val="sk-SK"/>
        </w:rPr>
      </w:pPr>
      <w:r w:rsidRPr="00E14BE3">
        <w:rPr>
          <w:rFonts w:ascii="Montserrat" w:eastAsia="Montserrat" w:hAnsi="Montserrat" w:cs="Montserrat"/>
          <w:sz w:val="16"/>
          <w:szCs w:val="16"/>
          <w:highlight w:val="white"/>
          <w:lang w:val="sk-SK"/>
        </w:rPr>
        <w:t>Sídlo spoločnosti</w:t>
      </w:r>
      <w:r w:rsidRPr="00E14BE3">
        <w:rPr>
          <w:rFonts w:ascii="Montserrat" w:eastAsia="Montserrat" w:hAnsi="Montserrat" w:cs="Montserrat"/>
          <w:sz w:val="16"/>
          <w:szCs w:val="16"/>
          <w:highlight w:val="white"/>
          <w:lang w:val="sk-SK"/>
        </w:rPr>
        <w:t xml:space="preserve"> s</w:t>
      </w:r>
      <w:r w:rsidRPr="00E14BE3">
        <w:rPr>
          <w:rFonts w:ascii="Montserrat" w:eastAsia="Montserrat" w:hAnsi="Montserrat" w:cs="Montserrat"/>
          <w:sz w:val="16"/>
          <w:szCs w:val="16"/>
          <w:highlight w:val="white"/>
          <w:lang w:val="sk-SK"/>
        </w:rPr>
        <w:t>lúži na administratívne a formálne účely a nie je určené na prevádzku predajne.</w:t>
      </w:r>
    </w:p>
    <w:p w14:paraId="1EF4D93A" w14:textId="77777777" w:rsidR="00C438A3" w:rsidRDefault="00000000">
      <w:pPr>
        <w:spacing w:line="240" w:lineRule="auto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OZNÁMENIE O ODSTÚPENÍ OD KÚPNEJ ZMLUVY</w:t>
      </w:r>
    </w:p>
    <w:p w14:paraId="323E5439" w14:textId="77777777" w:rsidR="00C438A3" w:rsidRDefault="00000000">
      <w:pPr>
        <w:spacing w:line="240" w:lineRule="auto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(</w:t>
      </w:r>
      <w:r>
        <w:rPr>
          <w:rFonts w:ascii="Montserrat" w:eastAsia="Montserrat" w:hAnsi="Montserrat" w:cs="Montserrat"/>
          <w:i/>
          <w:sz w:val="20"/>
          <w:szCs w:val="20"/>
        </w:rPr>
        <w:t xml:space="preserve">vyplní </w:t>
      </w:r>
      <w:proofErr w:type="spellStart"/>
      <w:r>
        <w:rPr>
          <w:rFonts w:ascii="Montserrat" w:eastAsia="Montserrat" w:hAnsi="Montserrat" w:cs="Montserrat"/>
          <w:i/>
          <w:sz w:val="20"/>
          <w:szCs w:val="20"/>
        </w:rPr>
        <w:t>kupujúci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)</w:t>
      </w:r>
    </w:p>
    <w:p w14:paraId="3E8B58DF" w14:textId="7663A942" w:rsidR="00C438A3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Dňa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__________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som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si na Vašich internetových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stránkach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/v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internetovom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obchode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dostupnom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na “</w:t>
      </w:r>
      <w:r>
        <w:rPr>
          <w:rFonts w:ascii="Montserrat" w:eastAsia="Montserrat" w:hAnsi="Montserrat" w:cs="Montserrat"/>
          <w:b/>
          <w:sz w:val="20"/>
          <w:szCs w:val="20"/>
        </w:rPr>
        <w:t>www.najkolobezky.sk</w:t>
      </w:r>
      <w:r>
        <w:rPr>
          <w:rFonts w:ascii="Montserrat" w:eastAsia="Montserrat" w:hAnsi="Montserrat" w:cs="Montserrat"/>
          <w:sz w:val="20"/>
          <w:szCs w:val="20"/>
        </w:rPr>
        <w:t>”objednal tovar</w:t>
      </w:r>
    </w:p>
    <w:p w14:paraId="02DD4386" w14:textId="77777777" w:rsidR="00C438A3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číslo objednávky ____________________, </w:t>
      </w:r>
    </w:p>
    <w:p w14:paraId="7D741D5B" w14:textId="77777777" w:rsidR="00C438A3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v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hodnote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_______________ EUR. </w:t>
      </w:r>
      <w:r>
        <w:rPr>
          <w:rFonts w:ascii="Montserrat" w:eastAsia="Montserrat" w:hAnsi="Montserrat" w:cs="Montserrat"/>
          <w:sz w:val="20"/>
          <w:szCs w:val="20"/>
        </w:rPr>
        <w:br/>
        <w:t xml:space="preserve">Objednaný tovar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som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dostal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dňa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______________.</w:t>
      </w:r>
    </w:p>
    <w:p w14:paraId="6A97164F" w14:textId="77777777" w:rsidR="00C438A3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13FB4FB" w14:textId="77777777" w:rsidR="00C438A3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Na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základe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§ 19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ods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1 v spojení s § 20 zákona č. 108/2024 Z. z. Zákon 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ochrane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spotrebiteľa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 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zmene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doplnení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niektorých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zákonov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využívam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svoje zákonné právo a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odstupujem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od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kúpnej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zmluvy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uzavretej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prostredníctvom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internetu,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ktorá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týka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40EEAAF" w14:textId="77777777" w:rsidR="00C438A3" w:rsidRDefault="00C438A3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B4E0BD3" w14:textId="77777777" w:rsidR="00C438A3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tovar ____________________________________________________________________________________.</w:t>
      </w:r>
    </w:p>
    <w:p w14:paraId="4C2865BC" w14:textId="77777777" w:rsidR="00C438A3" w:rsidRDefault="00C438A3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44D3AD18" w14:textId="77777777" w:rsidR="00C438A3" w:rsidRDefault="00000000">
      <w:pPr>
        <w:spacing w:line="240" w:lineRule="auto"/>
        <w:jc w:val="both"/>
        <w:rPr>
          <w:rFonts w:ascii="Montserrat" w:eastAsia="Montserrat" w:hAnsi="Montserrat" w:cs="Montserrat"/>
          <w:color w:val="E8EAED"/>
          <w:sz w:val="42"/>
          <w:szCs w:val="42"/>
          <w:shd w:val="clear" w:color="auto" w:fill="303134"/>
        </w:rPr>
      </w:pP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Žiadam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o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vrátenie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kúpnej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ceny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vo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výške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_____________ EUR na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môj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bankový účet číslo </w:t>
      </w:r>
      <w:r>
        <w:rPr>
          <w:rFonts w:ascii="Montserrat" w:eastAsia="Montserrat" w:hAnsi="Montserrat" w:cs="Montserrat"/>
          <w:b/>
          <w:sz w:val="20"/>
          <w:szCs w:val="20"/>
        </w:rPr>
        <w:t>IBAN</w:t>
      </w:r>
      <w:r>
        <w:rPr>
          <w:rFonts w:ascii="Montserrat" w:eastAsia="Montserrat" w:hAnsi="Montserrat" w:cs="Montserrat"/>
          <w:sz w:val="20"/>
          <w:szCs w:val="20"/>
        </w:rPr>
        <w:t xml:space="preserve">____________________________________________________________________________________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najneskôr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do 14 dní od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doručenia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vráteného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tovaru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alebo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rovnakou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platobnou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metódou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podľa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vašej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voľby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.</w:t>
      </w:r>
    </w:p>
    <w:p w14:paraId="07A45CB8" w14:textId="77777777" w:rsidR="00C438A3" w:rsidRDefault="00C438A3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4785C101" w14:textId="77777777" w:rsidR="00C438A3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  <w:highlight w:val="yellow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Kupujúci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berie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na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vedomie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že obchodník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je povinný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vrátiť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kúpnu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cenu,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pokiaľ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je tovar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vrátený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do 14 dní od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doručenia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odstúpenia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od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zmluvy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alebo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pokiaľ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kupujúci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nepreukáže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že tovar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predávajúcemu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v termíne 14 dní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preukázateľne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odoslal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</w:t>
      </w:r>
    </w:p>
    <w:p w14:paraId="714A2C1C" w14:textId="77777777" w:rsidR="00C438A3" w:rsidRDefault="00C438A3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458B2BD4" w14:textId="77777777" w:rsidR="00C438A3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Kupujúci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ďalej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berie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na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vedomie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že v rámci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odstúpenia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od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zmluvy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znáša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náklady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potrebné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na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vrátenie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tovaru obchodníkovi.</w:t>
      </w:r>
    </w:p>
    <w:p w14:paraId="071D2F06" w14:textId="77777777" w:rsidR="00C438A3" w:rsidRDefault="00C438A3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2563E679" w14:textId="295D7EE4" w:rsidR="00C438A3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Prílohy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: 1. Doklad 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kúpe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tovaru</w:t>
      </w:r>
      <w:r>
        <w:rPr>
          <w:rFonts w:ascii="Montserrat" w:eastAsia="Montserrat" w:hAnsi="Montserrat" w:cs="Montserrat"/>
          <w:sz w:val="20"/>
          <w:szCs w:val="20"/>
          <w:vertAlign w:val="superscript"/>
        </w:rPr>
        <w:footnoteReference w:id="1"/>
      </w: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75"/>
        <w:gridCol w:w="2925"/>
      </w:tblGrid>
      <w:tr w:rsidR="00C438A3" w14:paraId="4F55F02F" w14:textId="77777777">
        <w:tc>
          <w:tcPr>
            <w:tcW w:w="6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0586E" w14:textId="44C0893B" w:rsidR="00C438A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Meno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priezvisko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kupujúceho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_</w:t>
            </w:r>
            <w:proofErr w:type="gramEnd"/>
            <w:r>
              <w:rPr>
                <w:rFonts w:ascii="Montserrat" w:eastAsia="Montserrat" w:hAnsi="Montserrat" w:cs="Montserrat"/>
                <w:sz w:val="20"/>
                <w:szCs w:val="20"/>
              </w:rPr>
              <w:t>_________________________</w:t>
            </w:r>
          </w:p>
          <w:p w14:paraId="48364605" w14:textId="02D9BE3C" w:rsidR="000C194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V ________________ dne ____________.</w:t>
            </w:r>
          </w:p>
          <w:p w14:paraId="17C86A7B" w14:textId="1975687D" w:rsidR="00C438A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Podpis: __________________________________________________</w:t>
            </w:r>
          </w:p>
        </w:tc>
        <w:tc>
          <w:tcPr>
            <w:tcW w:w="2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9B371" w14:textId="77777777" w:rsidR="00C438A3" w:rsidRDefault="00C438A3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2EEC17E9" w14:textId="532DA73B" w:rsidR="00C438A3" w:rsidRDefault="00C438A3">
      <w:pPr>
        <w:spacing w:line="240" w:lineRule="auto"/>
        <w:jc w:val="both"/>
      </w:pPr>
    </w:p>
    <w:sectPr w:rsidR="00C438A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97483" w14:textId="77777777" w:rsidR="00FB6534" w:rsidRDefault="00FB6534">
      <w:pPr>
        <w:spacing w:line="240" w:lineRule="auto"/>
      </w:pPr>
      <w:r>
        <w:separator/>
      </w:r>
    </w:p>
  </w:endnote>
  <w:endnote w:type="continuationSeparator" w:id="0">
    <w:p w14:paraId="31C9B78B" w14:textId="77777777" w:rsidR="00FB6534" w:rsidRDefault="00FB6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E692056B-B759-44C8-9BD7-096D29B8184E}"/>
    <w:embedBold r:id="rId2" w:fontKey="{B41653D9-D47F-4781-86C5-776AC901BDB7}"/>
    <w:embedItalic r:id="rId3" w:fontKey="{5DB18B0A-748C-4E31-8788-56BCE8E97833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A32F95CD-733B-4576-BC81-5DEE28F636AB}"/>
    <w:embedBold r:id="rId5" w:fontKey="{F11E01B7-506C-454B-AB5F-E4049D29A6D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4CA242B-0711-4346-8824-2668CC0F3DA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0E17182-4303-474A-BA88-004316EB68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30169" w14:textId="77777777" w:rsidR="00FB6534" w:rsidRDefault="00FB6534">
      <w:pPr>
        <w:spacing w:line="240" w:lineRule="auto"/>
      </w:pPr>
      <w:r>
        <w:separator/>
      </w:r>
    </w:p>
  </w:footnote>
  <w:footnote w:type="continuationSeparator" w:id="0">
    <w:p w14:paraId="2F319A3C" w14:textId="77777777" w:rsidR="00FB6534" w:rsidRDefault="00FB6534">
      <w:pPr>
        <w:spacing w:line="240" w:lineRule="auto"/>
      </w:pPr>
      <w:r>
        <w:continuationSeparator/>
      </w:r>
    </w:p>
  </w:footnote>
  <w:footnote w:id="1">
    <w:p w14:paraId="4A9360D8" w14:textId="68614249" w:rsidR="000C1947" w:rsidRDefault="00000000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Priložte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prosím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faktúru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dokladajúcu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zakúpenie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tovaru</w:t>
      </w:r>
    </w:p>
    <w:p w14:paraId="04D1CE98" w14:textId="77777777" w:rsidR="000C1947" w:rsidRDefault="000C1947" w:rsidP="000C1947">
      <w:pPr>
        <w:pStyle w:val="Normlnywebov"/>
        <w:shd w:val="clear" w:color="auto" w:fill="FFFFFF"/>
        <w:rPr>
          <w:rFonts w:ascii="Montserrat" w:eastAsia="Montserrat" w:hAnsi="Montserrat" w:cs="Montserrat"/>
          <w:sz w:val="18"/>
          <w:szCs w:val="18"/>
        </w:rPr>
      </w:pPr>
      <w:r w:rsidRPr="000C1947">
        <w:rPr>
          <w:rFonts w:ascii="Montserrat" w:eastAsia="Montserrat" w:hAnsi="Montserrat" w:cs="Montserrat"/>
          <w:sz w:val="20"/>
          <w:szCs w:val="20"/>
          <w:vertAlign w:val="superscript"/>
        </w:rPr>
        <w:t xml:space="preserve">2 </w:t>
      </w:r>
      <w:r>
        <w:rPr>
          <w:rFonts w:ascii="Montserrat" w:eastAsia="Montserrat" w:hAnsi="Montserrat" w:cs="Montserrat"/>
          <w:b/>
          <w:bCs/>
          <w:sz w:val="20"/>
          <w:szCs w:val="20"/>
          <w:lang w:val="cs-CZ"/>
        </w:rPr>
        <w:t>Tovar</w:t>
      </w:r>
      <w:r w:rsidRPr="000C1947">
        <w:rPr>
          <w:rFonts w:ascii="Montserrat" w:eastAsia="Montserrat" w:hAnsi="Montserrat" w:cs="Montserrat"/>
          <w:b/>
          <w:bCs/>
          <w:sz w:val="20"/>
          <w:szCs w:val="20"/>
          <w:lang w:val="cs-CZ"/>
        </w:rPr>
        <w:t xml:space="preserve"> prosíme doručit </w:t>
      </w:r>
      <w:proofErr w:type="spellStart"/>
      <w:r w:rsidRPr="000C1947">
        <w:rPr>
          <w:rFonts w:ascii="Montserrat" w:eastAsia="Montserrat" w:hAnsi="Montserrat" w:cs="Montserrat"/>
          <w:b/>
          <w:bCs/>
          <w:sz w:val="20"/>
          <w:szCs w:val="20"/>
          <w:lang w:val="cs-CZ"/>
        </w:rPr>
        <w:t>po</w:t>
      </w:r>
      <w:r>
        <w:rPr>
          <w:rFonts w:ascii="Montserrat" w:eastAsia="Montserrat" w:hAnsi="Montserrat" w:cs="Montserrat"/>
          <w:b/>
          <w:bCs/>
          <w:sz w:val="20"/>
          <w:szCs w:val="20"/>
          <w:lang w:val="cs-CZ"/>
        </w:rPr>
        <w:t>kiaľ</w:t>
      </w:r>
      <w:proofErr w:type="spellEnd"/>
      <w:r w:rsidRPr="000C1947">
        <w:rPr>
          <w:rFonts w:ascii="Montserrat" w:eastAsia="Montserrat" w:hAnsi="Montserrat" w:cs="Montserrat"/>
          <w:b/>
          <w:bCs/>
          <w:sz w:val="20"/>
          <w:szCs w:val="20"/>
          <w:lang w:val="cs-CZ"/>
        </w:rPr>
        <w:t xml:space="preserve"> možno v </w:t>
      </w:r>
      <w:proofErr w:type="spellStart"/>
      <w:r w:rsidRPr="000C1947">
        <w:rPr>
          <w:rFonts w:ascii="Montserrat" w:eastAsia="Montserrat" w:hAnsi="Montserrat" w:cs="Montserrat"/>
          <w:b/>
          <w:bCs/>
          <w:sz w:val="20"/>
          <w:szCs w:val="20"/>
          <w:lang w:val="cs-CZ"/>
        </w:rPr>
        <w:t>p</w:t>
      </w:r>
      <w:r>
        <w:rPr>
          <w:rFonts w:ascii="Montserrat" w:eastAsia="Montserrat" w:hAnsi="Montserrat" w:cs="Montserrat"/>
          <w:b/>
          <w:bCs/>
          <w:sz w:val="20"/>
          <w:szCs w:val="20"/>
          <w:lang w:val="cs-CZ"/>
        </w:rPr>
        <w:t>ôvodnom</w:t>
      </w:r>
      <w:proofErr w:type="spellEnd"/>
      <w:r w:rsidRPr="000C1947">
        <w:rPr>
          <w:rFonts w:ascii="Montserrat" w:eastAsia="Montserrat" w:hAnsi="Montserrat" w:cs="Montserrat"/>
          <w:b/>
          <w:bCs/>
          <w:sz w:val="20"/>
          <w:szCs w:val="20"/>
          <w:lang w:val="cs-CZ"/>
        </w:rPr>
        <w:t xml:space="preserve"> obal</w:t>
      </w:r>
      <w:r>
        <w:rPr>
          <w:rFonts w:ascii="Montserrat" w:eastAsia="Montserrat" w:hAnsi="Montserrat" w:cs="Montserrat"/>
          <w:b/>
          <w:bCs/>
          <w:sz w:val="20"/>
          <w:szCs w:val="20"/>
          <w:lang w:val="cs-CZ"/>
        </w:rPr>
        <w:t>e</w:t>
      </w:r>
      <w:r w:rsidRPr="000C1947">
        <w:rPr>
          <w:rFonts w:ascii="Montserrat" w:eastAsia="Montserrat" w:hAnsi="Montserrat" w:cs="Montserrat"/>
          <w:b/>
          <w:bCs/>
          <w:sz w:val="20"/>
          <w:szCs w:val="20"/>
          <w:lang w:val="cs-CZ"/>
        </w:rPr>
        <w:t xml:space="preserve"> na adresu </w:t>
      </w:r>
      <w:r w:rsidRPr="000C1947">
        <w:rPr>
          <w:rFonts w:ascii="Montserrat" w:eastAsia="Montserrat" w:hAnsi="Montserrat" w:cs="Montserrat"/>
          <w:b/>
          <w:bCs/>
          <w:sz w:val="20"/>
          <w:szCs w:val="20"/>
        </w:rPr>
        <w:t>pr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evádzky</w:t>
      </w:r>
      <w:r w:rsidRPr="000C1947"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 w:rsidRPr="000C1947"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 w:rsidRPr="00A21F89">
        <w:rPr>
          <w:rFonts w:ascii="Verdana" w:hAnsi="Verdana"/>
          <w:b/>
          <w:bCs/>
          <w:color w:val="000000"/>
          <w:sz w:val="20"/>
          <w:szCs w:val="20"/>
        </w:rPr>
        <w:t>Expandeco</w:t>
      </w:r>
      <w:proofErr w:type="spellEnd"/>
      <w:r w:rsidRPr="00A21F89">
        <w:rPr>
          <w:rFonts w:ascii="Verdana" w:hAnsi="Verdana"/>
          <w:b/>
          <w:bCs/>
          <w:color w:val="000000"/>
          <w:sz w:val="20"/>
          <w:szCs w:val="20"/>
        </w:rPr>
        <w:t xml:space="preserve"> (</w:t>
      </w:r>
      <w:proofErr w:type="spellStart"/>
      <w:r w:rsidRPr="00A21F89">
        <w:rPr>
          <w:rFonts w:ascii="Verdana" w:hAnsi="Verdana"/>
          <w:b/>
          <w:bCs/>
          <w:color w:val="000000"/>
          <w:sz w:val="20"/>
          <w:szCs w:val="20"/>
        </w:rPr>
        <w:t>Gomerch</w:t>
      </w:r>
      <w:proofErr w:type="spellEnd"/>
      <w:r w:rsidRPr="00A21F89">
        <w:rPr>
          <w:rFonts w:ascii="Verdana" w:hAnsi="Verdana"/>
          <w:b/>
          <w:bCs/>
          <w:color w:val="000000"/>
          <w:sz w:val="20"/>
          <w:szCs w:val="20"/>
        </w:rPr>
        <w:t xml:space="preserve">) – </w:t>
      </w:r>
      <w:proofErr w:type="spellStart"/>
      <w:r>
        <w:rPr>
          <w:rFonts w:ascii="Verdana" w:hAnsi="Verdana"/>
          <w:b/>
          <w:bCs/>
          <w:color w:val="000000"/>
          <w:sz w:val="20"/>
          <w:szCs w:val="20"/>
        </w:rPr>
        <w:t>eland</w:t>
      </w:r>
      <w:proofErr w:type="spellEnd"/>
      <w:r>
        <w:rPr>
          <w:rFonts w:ascii="Verdana" w:hAnsi="Verdana"/>
          <w:b/>
          <w:bCs/>
          <w:color w:val="000000"/>
          <w:sz w:val="20"/>
          <w:szCs w:val="20"/>
        </w:rPr>
        <w:t>,</w:t>
      </w:r>
      <w:r w:rsidRPr="00A21F89">
        <w:rPr>
          <w:rFonts w:ascii="Verdana" w:hAnsi="Verdana"/>
          <w:b/>
          <w:bCs/>
          <w:color w:val="000000"/>
          <w:sz w:val="20"/>
          <w:szCs w:val="20"/>
        </w:rPr>
        <w:t xml:space="preserve"> Dukelská štvrť 1729/153</w:t>
      </w:r>
      <w:r>
        <w:rPr>
          <w:rFonts w:ascii="Verdana" w:hAnsi="Verdana"/>
          <w:b/>
          <w:bCs/>
          <w:color w:val="000000"/>
          <w:sz w:val="20"/>
          <w:szCs w:val="20"/>
        </w:rPr>
        <w:t>,</w:t>
      </w:r>
      <w:r w:rsidRPr="00A21F89">
        <w:rPr>
          <w:rFonts w:ascii="Verdana" w:hAnsi="Verdana"/>
          <w:b/>
          <w:bCs/>
          <w:color w:val="000000"/>
          <w:sz w:val="20"/>
          <w:szCs w:val="20"/>
        </w:rPr>
        <w:t xml:space="preserve"> Dubnica nad Váhom</w:t>
      </w:r>
      <w:r>
        <w:rPr>
          <w:rFonts w:ascii="Verdana" w:hAnsi="Verdana"/>
          <w:b/>
          <w:bCs/>
          <w:color w:val="000000"/>
          <w:sz w:val="20"/>
          <w:szCs w:val="20"/>
        </w:rPr>
        <w:t>,</w:t>
      </w:r>
      <w:r w:rsidRPr="00A21F89">
        <w:rPr>
          <w:rFonts w:ascii="Verdana" w:hAnsi="Verdana"/>
          <w:b/>
          <w:bCs/>
          <w:color w:val="000000"/>
          <w:sz w:val="20"/>
          <w:szCs w:val="20"/>
        </w:rPr>
        <w:t xml:space="preserve"> 018 41,</w:t>
      </w:r>
      <w:r>
        <w:rPr>
          <w:rFonts w:ascii="Verdana" w:hAnsi="Verdana"/>
          <w:color w:val="222222"/>
          <w:sz w:val="20"/>
          <w:szCs w:val="20"/>
        </w:rPr>
        <w:t xml:space="preserve"> </w:t>
      </w:r>
      <w:r w:rsidRPr="00A21F89">
        <w:rPr>
          <w:rFonts w:ascii="Verdana" w:hAnsi="Verdana"/>
          <w:b/>
          <w:bCs/>
          <w:color w:val="000000"/>
          <w:sz w:val="20"/>
          <w:szCs w:val="20"/>
        </w:rPr>
        <w:t>tel.: +421 948 618 118</w:t>
      </w:r>
      <w:r>
        <w:rPr>
          <w:rFonts w:ascii="Montserrat" w:eastAsia="Montserrat" w:hAnsi="Montserrat" w:cs="Montserrat"/>
          <w:sz w:val="18"/>
          <w:szCs w:val="18"/>
        </w:rPr>
        <w:t xml:space="preserve">, </w:t>
      </w:r>
    </w:p>
    <w:p w14:paraId="60DAB3F6" w14:textId="7638DE48" w:rsidR="000C1947" w:rsidRPr="000C1947" w:rsidRDefault="000C1947" w:rsidP="000C1947">
      <w:pPr>
        <w:pStyle w:val="Normlnywebov"/>
        <w:shd w:val="clear" w:color="auto" w:fill="FFFFFF"/>
        <w:rPr>
          <w:rFonts w:ascii="Montserrat" w:eastAsia="Montserrat" w:hAnsi="Montserrat" w:cs="Montserrat"/>
          <w:sz w:val="18"/>
          <w:szCs w:val="18"/>
        </w:rPr>
      </w:pPr>
      <w:r w:rsidRPr="000C1947"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>(</w:t>
      </w:r>
      <w:proofErr w:type="spellStart"/>
      <w:r w:rsidRPr="000C1947"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>formulá</w:t>
      </w:r>
      <w:r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>r</w:t>
      </w:r>
      <w:proofErr w:type="spellEnd"/>
      <w:r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 xml:space="preserve"> </w:t>
      </w:r>
      <w:r w:rsidRPr="000C1947"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>v obál</w:t>
      </w:r>
      <w:proofErr w:type="spellStart"/>
      <w:r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>ke</w:t>
      </w:r>
      <w:proofErr w:type="spellEnd"/>
      <w:r w:rsidRPr="000C1947"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 xml:space="preserve"> nalepte na </w:t>
      </w:r>
      <w:proofErr w:type="spellStart"/>
      <w:r w:rsidRPr="000C1947"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>dob</w:t>
      </w:r>
      <w:r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>re</w:t>
      </w:r>
      <w:proofErr w:type="spellEnd"/>
      <w:r w:rsidRPr="000C1947"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 xml:space="preserve"> </w:t>
      </w:r>
      <w:proofErr w:type="spellStart"/>
      <w:r w:rsidRPr="000C1947"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>vidite</w:t>
      </w:r>
      <w:r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>ľ</w:t>
      </w:r>
      <w:r w:rsidRPr="000C1947"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>né</w:t>
      </w:r>
      <w:proofErr w:type="spellEnd"/>
      <w:r w:rsidRPr="000C1947"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 xml:space="preserve"> </w:t>
      </w:r>
      <w:proofErr w:type="spellStart"/>
      <w:r w:rsidRPr="000C1947"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>m</w:t>
      </w:r>
      <w:r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>eisto</w:t>
      </w:r>
      <w:proofErr w:type="spellEnd"/>
      <w:r w:rsidRPr="000C1947"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 xml:space="preserve"> na krabici </w:t>
      </w:r>
      <w:r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 xml:space="preserve">s </w:t>
      </w:r>
      <w:proofErr w:type="spellStart"/>
      <w:r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>tovarom</w:t>
      </w:r>
      <w:proofErr w:type="spellEnd"/>
      <w:r w:rsidRPr="000C1947">
        <w:rPr>
          <w:rFonts w:ascii="Montserrat" w:eastAsia="Montserrat" w:hAnsi="Montserrat" w:cs="Montserrat"/>
          <w:color w:val="FF0000"/>
          <w:sz w:val="20"/>
          <w:szCs w:val="20"/>
          <w:lang w:val="cs-CZ"/>
        </w:rPr>
        <w:t xml:space="preserve">) </w:t>
      </w:r>
      <w:proofErr w:type="spellStart"/>
      <w:r>
        <w:rPr>
          <w:rFonts w:ascii="Montserrat" w:eastAsia="Montserrat" w:hAnsi="Montserrat" w:cs="Montserrat"/>
          <w:sz w:val="20"/>
          <w:szCs w:val="20"/>
          <w:lang w:val="cs-CZ"/>
        </w:rPr>
        <w:t>alebo</w:t>
      </w:r>
      <w:proofErr w:type="spellEnd"/>
      <w:r w:rsidRPr="000C1947">
        <w:rPr>
          <w:rFonts w:ascii="Montserrat" w:eastAsia="Montserrat" w:hAnsi="Montserrat" w:cs="Montserrat"/>
          <w:sz w:val="20"/>
          <w:szCs w:val="20"/>
          <w:lang w:val="cs-CZ"/>
        </w:rPr>
        <w:t xml:space="preserve"> nám ho </w:t>
      </w:r>
      <w:proofErr w:type="spellStart"/>
      <w:r w:rsidRPr="000C1947">
        <w:rPr>
          <w:rFonts w:ascii="Montserrat" w:eastAsia="Montserrat" w:hAnsi="Montserrat" w:cs="Montserrat"/>
          <w:sz w:val="20"/>
          <w:szCs w:val="20"/>
          <w:lang w:val="cs-CZ"/>
        </w:rPr>
        <w:t>zašl</w:t>
      </w:r>
      <w:r>
        <w:rPr>
          <w:rFonts w:ascii="Montserrat" w:eastAsia="Montserrat" w:hAnsi="Montserrat" w:cs="Montserrat"/>
          <w:sz w:val="20"/>
          <w:szCs w:val="20"/>
          <w:lang w:val="cs-CZ"/>
        </w:rPr>
        <w:t>ite</w:t>
      </w:r>
      <w:proofErr w:type="spellEnd"/>
      <w:r>
        <w:rPr>
          <w:rFonts w:ascii="Montserrat" w:eastAsia="Montserrat" w:hAnsi="Montserrat" w:cs="Montserrat"/>
          <w:sz w:val="20"/>
          <w:szCs w:val="20"/>
          <w:lang w:val="cs-CZ"/>
        </w:rPr>
        <w:t xml:space="preserve"> </w:t>
      </w:r>
      <w:r w:rsidRPr="000C1947">
        <w:rPr>
          <w:rFonts w:ascii="Montserrat" w:eastAsia="Montserrat" w:hAnsi="Montserrat" w:cs="Montserrat"/>
          <w:sz w:val="20"/>
          <w:szCs w:val="20"/>
          <w:lang w:val="cs-CZ"/>
        </w:rPr>
        <w:t>na e-</w:t>
      </w:r>
      <w:proofErr w:type="spellStart"/>
      <w:r w:rsidRPr="000C1947">
        <w:rPr>
          <w:rFonts w:ascii="Montserrat" w:eastAsia="Montserrat" w:hAnsi="Montserrat" w:cs="Montserrat"/>
          <w:sz w:val="20"/>
          <w:szCs w:val="20"/>
          <w:lang w:val="cs-CZ"/>
        </w:rPr>
        <w:t>mailov</w:t>
      </w:r>
      <w:r>
        <w:rPr>
          <w:rFonts w:ascii="Montserrat" w:eastAsia="Montserrat" w:hAnsi="Montserrat" w:cs="Montserrat"/>
          <w:sz w:val="20"/>
          <w:szCs w:val="20"/>
          <w:lang w:val="cs-CZ"/>
        </w:rPr>
        <w:t>ú</w:t>
      </w:r>
      <w:proofErr w:type="spellEnd"/>
      <w:r w:rsidRPr="000C1947">
        <w:rPr>
          <w:rFonts w:ascii="Montserrat" w:eastAsia="Montserrat" w:hAnsi="Montserrat" w:cs="Montserrat"/>
          <w:sz w:val="20"/>
          <w:szCs w:val="20"/>
          <w:lang w:val="cs-CZ"/>
        </w:rPr>
        <w:t xml:space="preserve"> adresu </w:t>
      </w:r>
      <w:r w:rsidRPr="000C1947">
        <w:rPr>
          <w:rFonts w:ascii="Montserrat" w:eastAsia="Montserrat" w:hAnsi="Montserrat" w:cs="Montserrat"/>
          <w:bCs/>
          <w:sz w:val="20"/>
          <w:szCs w:val="20"/>
          <w:u w:val="single"/>
          <w:lang w:val="cs-CZ"/>
        </w:rPr>
        <w:t>info@</w:t>
      </w:r>
      <w:r>
        <w:rPr>
          <w:rFonts w:ascii="Montserrat" w:eastAsia="Montserrat" w:hAnsi="Montserrat" w:cs="Montserrat"/>
          <w:bCs/>
          <w:sz w:val="20"/>
          <w:szCs w:val="20"/>
          <w:u w:val="single"/>
          <w:lang w:val="cs-CZ"/>
        </w:rPr>
        <w:t>najkolobezky.sk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8A3"/>
    <w:rsid w:val="00081F6C"/>
    <w:rsid w:val="000C1947"/>
    <w:rsid w:val="00A251A1"/>
    <w:rsid w:val="00C438A3"/>
    <w:rsid w:val="00E14BE3"/>
    <w:rsid w:val="00FB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9DEE5"/>
  <w15:docId w15:val="{F5BADCB6-2B8F-467C-BF47-3A616ADB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lnywebov">
    <w:name w:val="Normal (Web)"/>
    <w:basedOn w:val="Normlny"/>
    <w:uiPriority w:val="99"/>
    <w:unhideWhenUsed/>
    <w:rsid w:val="000C1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8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BrTgrTEvKn56rZ+Gy/8uaGkYA==">CgMxLjA4AHIhMVlMd2Nlb3J4eTY0eWg3RUM3VXlMWDB6Und1WWwwVjU0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Matej Hlavatý</cp:lastModifiedBy>
  <cp:revision>3</cp:revision>
  <dcterms:created xsi:type="dcterms:W3CDTF">2025-11-19T12:54:00Z</dcterms:created>
  <dcterms:modified xsi:type="dcterms:W3CDTF">2025-11-19T13:04:00Z</dcterms:modified>
</cp:coreProperties>
</file>